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D2" w:rsidRPr="00D367D2" w:rsidRDefault="008466B8" w:rsidP="00D04B1D">
      <w:pPr>
        <w:pStyle w:val="10"/>
        <w:framePr w:w="9360" w:h="1291" w:hRule="exact" w:wrap="none" w:vAnchor="page" w:hAnchor="page" w:x="1231" w:y="427"/>
        <w:shd w:val="clear" w:color="auto" w:fill="auto"/>
        <w:spacing w:after="0"/>
        <w:rPr>
          <w:color w:val="1F497D" w:themeColor="text2"/>
          <w:sz w:val="28"/>
          <w:szCs w:val="28"/>
        </w:rPr>
      </w:pPr>
      <w:bookmarkStart w:id="0" w:name="bookmark0"/>
      <w:r>
        <w:rPr>
          <w:color w:val="1F497D" w:themeColor="text2"/>
          <w:sz w:val="28"/>
          <w:szCs w:val="28"/>
        </w:rPr>
        <w:t xml:space="preserve">МБОУ </w:t>
      </w:r>
      <w:proofErr w:type="gramStart"/>
      <w:r>
        <w:rPr>
          <w:color w:val="1F497D" w:themeColor="text2"/>
          <w:sz w:val="28"/>
          <w:szCs w:val="28"/>
        </w:rPr>
        <w:t>Самарская</w:t>
      </w:r>
      <w:proofErr w:type="gramEnd"/>
      <w:r>
        <w:rPr>
          <w:color w:val="1F497D" w:themeColor="text2"/>
          <w:sz w:val="28"/>
          <w:szCs w:val="28"/>
        </w:rPr>
        <w:t xml:space="preserve"> С</w:t>
      </w:r>
      <w:r w:rsidR="00D367D2" w:rsidRPr="00D367D2">
        <w:rPr>
          <w:color w:val="1F497D" w:themeColor="text2"/>
          <w:sz w:val="28"/>
          <w:szCs w:val="28"/>
        </w:rPr>
        <w:t xml:space="preserve">Ш №1 имени П.А. </w:t>
      </w:r>
      <w:proofErr w:type="spellStart"/>
      <w:r w:rsidR="00D367D2" w:rsidRPr="00D367D2">
        <w:rPr>
          <w:color w:val="1F497D" w:themeColor="text2"/>
          <w:sz w:val="28"/>
          <w:szCs w:val="28"/>
        </w:rPr>
        <w:t>Половинко</w:t>
      </w:r>
      <w:proofErr w:type="spellEnd"/>
      <w:r w:rsidR="00D367D2" w:rsidRPr="00D367D2">
        <w:rPr>
          <w:color w:val="1F497D" w:themeColor="text2"/>
          <w:sz w:val="28"/>
          <w:szCs w:val="28"/>
        </w:rPr>
        <w:t xml:space="preserve"> Азовского района</w:t>
      </w:r>
    </w:p>
    <w:p w:rsidR="00D367D2" w:rsidRPr="00D367D2" w:rsidRDefault="008D54AE" w:rsidP="00D04B1D">
      <w:pPr>
        <w:pStyle w:val="10"/>
        <w:framePr w:w="9360" w:h="871" w:hRule="exact" w:wrap="none" w:vAnchor="page" w:hAnchor="page" w:x="1216" w:y="991"/>
        <w:shd w:val="clear" w:color="auto" w:fill="auto"/>
        <w:spacing w:after="0"/>
        <w:rPr>
          <w:color w:val="1F497D" w:themeColor="text2"/>
          <w:sz w:val="28"/>
          <w:szCs w:val="28"/>
        </w:rPr>
      </w:pPr>
      <w:r w:rsidRPr="00D367D2">
        <w:rPr>
          <w:color w:val="1F497D" w:themeColor="text2"/>
          <w:sz w:val="28"/>
          <w:szCs w:val="28"/>
        </w:rPr>
        <w:t>График родительских собран</w:t>
      </w:r>
      <w:r w:rsidR="00A60B3F">
        <w:rPr>
          <w:color w:val="1F497D" w:themeColor="text2"/>
          <w:sz w:val="28"/>
          <w:szCs w:val="28"/>
        </w:rPr>
        <w:t>ий по вопросам подготовки к ГИА-</w:t>
      </w:r>
      <w:r w:rsidR="00B9278F">
        <w:rPr>
          <w:color w:val="1F497D" w:themeColor="text2"/>
          <w:sz w:val="28"/>
          <w:szCs w:val="28"/>
        </w:rPr>
        <w:t>2025</w:t>
      </w:r>
    </w:p>
    <w:p w:rsidR="00E50C5B" w:rsidRPr="00D367D2" w:rsidRDefault="008D54AE" w:rsidP="00D04B1D">
      <w:pPr>
        <w:pStyle w:val="10"/>
        <w:framePr w:w="9360" w:h="871" w:hRule="exact" w:wrap="none" w:vAnchor="page" w:hAnchor="page" w:x="1216" w:y="991"/>
        <w:shd w:val="clear" w:color="auto" w:fill="auto"/>
        <w:spacing w:after="0"/>
        <w:rPr>
          <w:sz w:val="28"/>
          <w:szCs w:val="28"/>
        </w:rPr>
      </w:pPr>
      <w:r w:rsidRPr="00D367D2">
        <w:rPr>
          <w:color w:val="1F497D" w:themeColor="text2"/>
          <w:sz w:val="28"/>
          <w:szCs w:val="28"/>
        </w:rPr>
        <w:t xml:space="preserve"> по программе основного общего образования</w:t>
      </w:r>
      <w:bookmarkEnd w:id="0"/>
    </w:p>
    <w:tbl>
      <w:tblPr>
        <w:tblOverlap w:val="never"/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5245"/>
        <w:gridCol w:w="1110"/>
        <w:gridCol w:w="165"/>
      </w:tblGrid>
      <w:tr w:rsidR="00D772B5" w:rsidTr="00D772B5">
        <w:trPr>
          <w:trHeight w:hRule="exact" w:val="7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b/>
                <w:color w:val="1F497D" w:themeColor="text2"/>
              </w:rPr>
            </w:pPr>
            <w:r w:rsidRPr="00D04B1D">
              <w:rPr>
                <w:rStyle w:val="105pt0pt"/>
                <w:b/>
                <w:color w:val="1F497D" w:themeColor="text2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jc w:val="center"/>
              <w:rPr>
                <w:b/>
                <w:color w:val="1F497D" w:themeColor="text2"/>
              </w:rPr>
            </w:pPr>
            <w:r w:rsidRPr="00D04B1D">
              <w:rPr>
                <w:rStyle w:val="105pt0pt0"/>
                <w:color w:val="1F497D" w:themeColor="text2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jc w:val="center"/>
              <w:rPr>
                <w:b/>
                <w:color w:val="1F497D" w:themeColor="text2"/>
              </w:rPr>
            </w:pPr>
            <w:r w:rsidRPr="00D04B1D">
              <w:rPr>
                <w:rStyle w:val="105pt0pt0"/>
                <w:color w:val="1F497D" w:themeColor="text2"/>
              </w:rPr>
              <w:t>Рассматриваемые вопросы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jc w:val="center"/>
              <w:rPr>
                <w:rStyle w:val="105pt0pt0"/>
                <w:color w:val="1F497D" w:themeColor="text2"/>
              </w:rPr>
            </w:pPr>
            <w:r w:rsidRPr="00D04B1D">
              <w:rPr>
                <w:rStyle w:val="105pt0pt0"/>
                <w:color w:val="1F497D" w:themeColor="text2"/>
              </w:rPr>
              <w:t>Сроки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jc w:val="center"/>
              <w:rPr>
                <w:b/>
                <w:color w:val="1F497D" w:themeColor="text2"/>
              </w:rPr>
            </w:pPr>
            <w:r w:rsidRPr="00D04B1D">
              <w:rPr>
                <w:rStyle w:val="105pt0pt0"/>
                <w:color w:val="1F497D" w:themeColor="text2"/>
              </w:rPr>
              <w:t>проведения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jc w:val="center"/>
              <w:rPr>
                <w:b/>
                <w:color w:val="1F497D" w:themeColor="text2"/>
              </w:rPr>
            </w:pPr>
          </w:p>
        </w:tc>
      </w:tr>
      <w:tr w:rsidR="00D772B5" w:rsidTr="00D772B5">
        <w:trPr>
          <w:trHeight w:hRule="exact" w:val="38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</w:rPr>
            </w:pPr>
            <w:r w:rsidRPr="00D04B1D">
              <w:rPr>
                <w:rStyle w:val="105pt0pt"/>
                <w:color w:val="1F497D" w:themeColor="text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framePr w:w="8894" w:h="10627" w:wrap="none" w:vAnchor="page" w:hAnchor="page" w:x="1906" w:y="2266"/>
              <w:contextualSpacing/>
              <w:rPr>
                <w:rFonts w:ascii="Times New Roman" w:hAnsi="Times New Roman" w:cs="Times New Roman"/>
                <w:color w:val="1F497D" w:themeColor="text2"/>
              </w:rPr>
            </w:pPr>
            <w:r w:rsidRPr="00D04B1D">
              <w:rPr>
                <w:rFonts w:ascii="Times New Roman" w:eastAsia="Times New Roman" w:hAnsi="Times New Roman" w:cs="Times New Roman"/>
                <w:color w:val="1F497D" w:themeColor="text2"/>
              </w:rPr>
              <w:t>«Ознакомление с нормативными документами, с инструктивными материалами, правами  и обязанностями  участников  итоговой аттестации. Психологическое сопровождение ГИА»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Ознакомление с нормативными документами. (Изменения в п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орядке проведения ГИА в 9-х классах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).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>
              <w:rPr>
                <w:rStyle w:val="105pt0pt"/>
                <w:color w:val="1F497D" w:themeColor="text2"/>
                <w:sz w:val="24"/>
                <w:szCs w:val="24"/>
              </w:rPr>
              <w:t>О ведении видеонаблюдения в ППЭ.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Ознакомление с Планом подготовки к проведению ГИА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-9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 xml:space="preserve"> (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«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Дорожной картой</w:t>
            </w:r>
            <w:r w:rsidR="00B9278F">
              <w:rPr>
                <w:rStyle w:val="105pt0pt"/>
                <w:color w:val="1F497D" w:themeColor="text2"/>
                <w:sz w:val="24"/>
                <w:szCs w:val="24"/>
              </w:rPr>
              <w:t>») в 2025</w:t>
            </w:r>
            <w:bookmarkStart w:id="1" w:name="_GoBack"/>
            <w:bookmarkEnd w:id="1"/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 xml:space="preserve"> году.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Об аккредитации граждан в качестве общественных наблюдателей.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Сроки проведения ОГЭ (досрочный, основной и дополнительный периоды)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 работе телефонов «горячей линии»</w:t>
            </w:r>
            <w:r w:rsidRPr="00D04B1D">
              <w:rPr>
                <w:color w:val="1F497D" w:themeColor="text2"/>
                <w:sz w:val="24"/>
                <w:szCs w:val="24"/>
              </w:rPr>
              <w:t xml:space="preserve"> по вопросам организации и проведения ГИА-9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color w:val="1F497D" w:themeColor="text2"/>
                <w:sz w:val="24"/>
                <w:szCs w:val="24"/>
              </w:rPr>
              <w:t>Советы школьного психолога.</w:t>
            </w:r>
          </w:p>
          <w:p w:rsidR="00D772B5" w:rsidRPr="00D04B1D" w:rsidRDefault="00D772B5" w:rsidP="00D772B5">
            <w:pPr>
              <w:framePr w:w="8894" w:h="10627" w:wrap="none" w:vAnchor="page" w:hAnchor="page" w:x="1906" w:y="2266"/>
              <w:contextualSpacing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Ноябрь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</w:tr>
      <w:tr w:rsidR="00D772B5" w:rsidTr="00D772B5">
        <w:trPr>
          <w:trHeight w:hRule="exact" w:val="16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«Участники ОГЭ.</w:t>
            </w:r>
            <w:r w:rsidR="00C771F3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Pr="00D04B1D">
              <w:rPr>
                <w:color w:val="1F497D" w:themeColor="text2"/>
                <w:sz w:val="24"/>
                <w:szCs w:val="24"/>
              </w:rPr>
              <w:t>Психологическое сопровождение ГИА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color w:val="1F497D" w:themeColor="text2"/>
                <w:sz w:val="24"/>
                <w:szCs w:val="24"/>
              </w:rPr>
              <w:t>О начале подачи</w:t>
            </w:r>
            <w:r>
              <w:rPr>
                <w:color w:val="1F497D" w:themeColor="text2"/>
                <w:sz w:val="24"/>
                <w:szCs w:val="24"/>
              </w:rPr>
              <w:t xml:space="preserve"> заявлений на участие в ГИА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 допуске к государственной итоговой аттестации учащихся 9-х классов. Участники ОГЭ с ограниченными возможностями здоровья (создание специальных условий для данной категории участников)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</w:rPr>
              <w:t xml:space="preserve">Декабрь 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</w:tr>
      <w:tr w:rsidR="00D772B5" w:rsidTr="00D772B5">
        <w:trPr>
          <w:trHeight w:hRule="exact" w:val="2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 xml:space="preserve">«Профориентация выпускников основной школы.  Результаты репетиционных экзаменов. </w:t>
            </w:r>
            <w:r w:rsidRPr="00D04B1D">
              <w:rPr>
                <w:color w:val="1F497D" w:themeColor="text2"/>
                <w:sz w:val="24"/>
                <w:szCs w:val="24"/>
              </w:rPr>
              <w:t>Психологическое сопровождение ГИА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Ознакомление с перечнем учреждений среднего профессионального образования области на базе основного общего образования (перечень учреждений с адресами электронных сайтов)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О результатах репетиционных экзаменов по русскому языку и математике.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Консультация школьного психолога.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</w:rPr>
            </w:pPr>
            <w:r w:rsidRPr="00D04B1D">
              <w:rPr>
                <w:rStyle w:val="105pt0pt"/>
                <w:color w:val="1F497D" w:themeColor="text2"/>
              </w:rPr>
              <w:t>Январь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</w:rPr>
            </w:pPr>
          </w:p>
        </w:tc>
      </w:tr>
      <w:tr w:rsidR="00D772B5" w:rsidTr="00D772B5">
        <w:trPr>
          <w:trHeight w:hRule="exact" w:val="19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«Апелляции по процедуре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проведения экзамена и о несогласии с выставленными баллами»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Понятие об апелляции.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Виды апелляций.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color w:val="1F497D" w:themeColor="text2"/>
                <w:sz w:val="24"/>
                <w:szCs w:val="24"/>
              </w:rPr>
              <w:t>О сроках, местах и порядке подачи и рассмотрения апелляций.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Процедура рассмотрения апелляций. Результаты рассмотрения апелляций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4D0039">
              <w:rPr>
                <w:color w:val="1F497D" w:themeColor="text2"/>
                <w:sz w:val="24"/>
                <w:szCs w:val="24"/>
              </w:rPr>
              <w:t>Советы школьного психолога.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</w:rPr>
            </w:pPr>
            <w:r w:rsidRPr="00D04B1D">
              <w:rPr>
                <w:rStyle w:val="105pt0pt"/>
                <w:color w:val="1F497D" w:themeColor="text2"/>
              </w:rPr>
              <w:t>Февраль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</w:rPr>
            </w:pPr>
          </w:p>
        </w:tc>
      </w:tr>
      <w:tr w:rsidR="00D772B5" w:rsidTr="00D772B5">
        <w:trPr>
          <w:trHeight w:hRule="exact" w:val="167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 xml:space="preserve">«Результаты репетиционных экзаменов. </w:t>
            </w:r>
            <w:r w:rsidRPr="00D04B1D">
              <w:rPr>
                <w:color w:val="1F497D" w:themeColor="text2"/>
                <w:sz w:val="24"/>
                <w:szCs w:val="24"/>
              </w:rPr>
              <w:t xml:space="preserve"> Психологическое сопровождение ГИА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a5"/>
              <w:framePr w:w="8894" w:h="10627" w:wrap="none" w:vAnchor="page" w:hAnchor="page" w:x="1906" w:y="2266"/>
              <w:shd w:val="clear" w:color="auto" w:fill="auto"/>
              <w:spacing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color w:val="1F497D" w:themeColor="text2"/>
                <w:sz w:val="24"/>
                <w:szCs w:val="24"/>
              </w:rPr>
              <w:t>О сроках, местах и порядке информирования о результатах ГИА-9.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color w:val="1F497D" w:themeColor="text2"/>
                <w:sz w:val="24"/>
                <w:szCs w:val="24"/>
              </w:rPr>
              <w:t>О результатах</w:t>
            </w:r>
            <w:r w:rsidR="00157E02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репетиционных экзаменов по русскому языку, математике, предметам по выбору учащихся.</w:t>
            </w: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4D0039">
              <w:rPr>
                <w:color w:val="1F497D" w:themeColor="text2"/>
                <w:sz w:val="24"/>
                <w:szCs w:val="24"/>
              </w:rPr>
              <w:t>Советы школьного психолога.</w:t>
            </w:r>
          </w:p>
          <w:p w:rsidR="00D772B5" w:rsidRPr="00D04B1D" w:rsidRDefault="00D772B5" w:rsidP="00D772B5">
            <w:pPr>
              <w:pStyle w:val="a5"/>
              <w:framePr w:w="8894" w:h="10627" w:wrap="none" w:vAnchor="page" w:hAnchor="page" w:x="1906" w:y="2266"/>
              <w:shd w:val="clear" w:color="auto" w:fill="auto"/>
              <w:spacing w:line="240" w:lineRule="auto"/>
              <w:jc w:val="both"/>
              <w:rPr>
                <w:rStyle w:val="105pt0pt"/>
                <w:color w:val="1F497D" w:themeColor="text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</w:rPr>
              <w:t xml:space="preserve">Март 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color w:val="1F497D" w:themeColor="text2"/>
                <w:sz w:val="24"/>
                <w:szCs w:val="24"/>
              </w:rPr>
            </w:pPr>
          </w:p>
        </w:tc>
      </w:tr>
      <w:tr w:rsidR="00D772B5" w:rsidTr="00D772B5">
        <w:trPr>
          <w:trHeight w:hRule="exact" w:val="197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B5" w:rsidRPr="00635D56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635D56">
              <w:rPr>
                <w:color w:val="1F497D" w:themeColor="text2"/>
                <w:sz w:val="24"/>
                <w:szCs w:val="24"/>
              </w:rPr>
              <w:t xml:space="preserve"> «Единое родительское собрание. ГИА-9»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B5" w:rsidRPr="00635D56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 xml:space="preserve">Инструктаж о правилах поведения участника ГИА. </w:t>
            </w:r>
          </w:p>
          <w:p w:rsidR="00D772B5" w:rsidRPr="00635D56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О недопустимости использования мобильных телефонов и иных сре</w:t>
            </w:r>
            <w:proofErr w:type="gramStart"/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дств св</w:t>
            </w:r>
            <w:proofErr w:type="gramEnd"/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язи.</w:t>
            </w:r>
          </w:p>
          <w:p w:rsidR="00D772B5" w:rsidRPr="00635D56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Порядок выдачи документов о</w:t>
            </w:r>
            <w:r>
              <w:rPr>
                <w:rStyle w:val="105pt0pt"/>
                <w:color w:val="1F497D" w:themeColor="text2"/>
                <w:sz w:val="24"/>
                <w:szCs w:val="24"/>
              </w:rPr>
              <w:t>б основно</w:t>
            </w: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м общем образовании.</w:t>
            </w:r>
          </w:p>
          <w:p w:rsidR="00D772B5" w:rsidRPr="00635D56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635D56">
              <w:rPr>
                <w:rStyle w:val="105pt0pt"/>
                <w:color w:val="1F497D" w:themeColor="text2"/>
                <w:sz w:val="24"/>
                <w:szCs w:val="24"/>
              </w:rPr>
              <w:t>Консультация школьного психолога.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Апрель</w:t>
            </w:r>
            <w:r w:rsidR="000D14BD">
              <w:rPr>
                <w:rStyle w:val="105pt0pt"/>
                <w:color w:val="1F497D" w:themeColor="text2"/>
                <w:sz w:val="24"/>
                <w:szCs w:val="24"/>
              </w:rPr>
              <w:t xml:space="preserve"> </w:t>
            </w:r>
            <w:r w:rsidRPr="00D04B1D">
              <w:rPr>
                <w:rStyle w:val="105pt0pt"/>
                <w:color w:val="1F497D" w:themeColor="text2"/>
                <w:sz w:val="24"/>
                <w:szCs w:val="24"/>
              </w:rPr>
              <w:t>- май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2B5" w:rsidRDefault="00D772B5" w:rsidP="00D772B5">
            <w:pPr>
              <w:framePr w:w="8894" w:h="10627" w:wrap="none" w:vAnchor="page" w:hAnchor="page" w:x="1906" w:y="2266"/>
              <w:rPr>
                <w:rStyle w:val="105pt0pt"/>
                <w:rFonts w:eastAsia="Courier New"/>
                <w:color w:val="1F497D" w:themeColor="text2"/>
                <w:sz w:val="24"/>
                <w:szCs w:val="24"/>
              </w:rPr>
            </w:pPr>
          </w:p>
          <w:p w:rsidR="00D772B5" w:rsidRPr="00D04B1D" w:rsidRDefault="00D772B5" w:rsidP="00D772B5">
            <w:pPr>
              <w:pStyle w:val="11"/>
              <w:framePr w:w="8894" w:h="10627" w:wrap="none" w:vAnchor="page" w:hAnchor="page" w:x="1906" w:y="2266"/>
              <w:shd w:val="clear" w:color="auto" w:fill="auto"/>
              <w:contextualSpacing/>
              <w:rPr>
                <w:rStyle w:val="105pt0pt"/>
                <w:color w:val="1F497D" w:themeColor="text2"/>
                <w:sz w:val="24"/>
                <w:szCs w:val="24"/>
              </w:rPr>
            </w:pPr>
          </w:p>
        </w:tc>
      </w:tr>
    </w:tbl>
    <w:p w:rsidR="00E50C5B" w:rsidRDefault="00E50C5B">
      <w:pPr>
        <w:rPr>
          <w:sz w:val="2"/>
          <w:szCs w:val="2"/>
        </w:rPr>
      </w:pPr>
    </w:p>
    <w:sectPr w:rsidR="00E50C5B" w:rsidSect="008E147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70" w:rsidRDefault="00D96E70">
      <w:r>
        <w:separator/>
      </w:r>
    </w:p>
  </w:endnote>
  <w:endnote w:type="continuationSeparator" w:id="0">
    <w:p w:rsidR="00D96E70" w:rsidRDefault="00D9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70" w:rsidRDefault="00D96E70"/>
  </w:footnote>
  <w:footnote w:type="continuationSeparator" w:id="0">
    <w:p w:rsidR="00D96E70" w:rsidRDefault="00D96E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50C5B"/>
    <w:rsid w:val="000D14BD"/>
    <w:rsid w:val="00136914"/>
    <w:rsid w:val="00157E02"/>
    <w:rsid w:val="002574EB"/>
    <w:rsid w:val="00360B17"/>
    <w:rsid w:val="003D33CC"/>
    <w:rsid w:val="00423767"/>
    <w:rsid w:val="00450EE8"/>
    <w:rsid w:val="00453B99"/>
    <w:rsid w:val="0049115D"/>
    <w:rsid w:val="005674F2"/>
    <w:rsid w:val="006123FF"/>
    <w:rsid w:val="00635D56"/>
    <w:rsid w:val="007A5001"/>
    <w:rsid w:val="007B49EF"/>
    <w:rsid w:val="00814FAA"/>
    <w:rsid w:val="008466B8"/>
    <w:rsid w:val="008D54AE"/>
    <w:rsid w:val="008E147A"/>
    <w:rsid w:val="00931032"/>
    <w:rsid w:val="00A60B3F"/>
    <w:rsid w:val="00AA6279"/>
    <w:rsid w:val="00AF3151"/>
    <w:rsid w:val="00B33217"/>
    <w:rsid w:val="00B9278F"/>
    <w:rsid w:val="00BC33E5"/>
    <w:rsid w:val="00C771F3"/>
    <w:rsid w:val="00C95D3A"/>
    <w:rsid w:val="00D04B1D"/>
    <w:rsid w:val="00D367D2"/>
    <w:rsid w:val="00D772B5"/>
    <w:rsid w:val="00D96E70"/>
    <w:rsid w:val="00E5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14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147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E1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sid w:val="008E1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0pt">
    <w:name w:val="Основной текст + 10;5 pt;Интервал 0 pt"/>
    <w:basedOn w:val="a4"/>
    <w:rsid w:val="008E1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Полужирный;Интервал 0 pt"/>
    <w:basedOn w:val="a4"/>
    <w:rsid w:val="008E1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rsid w:val="008E147A"/>
    <w:pPr>
      <w:shd w:val="clear" w:color="auto" w:fill="FFFFFF"/>
      <w:spacing w:after="540" w:line="331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8E147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BC33E5"/>
    <w:pPr>
      <w:widowControl/>
      <w:shd w:val="clear" w:color="auto" w:fill="FFFFFF"/>
      <w:spacing w:line="240" w:lineRule="atLeast"/>
      <w:jc w:val="righ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BC33E5"/>
    <w:rPr>
      <w:rFonts w:ascii="Times New Roman" w:eastAsia="Times New Roman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Учитель</cp:lastModifiedBy>
  <cp:revision>16</cp:revision>
  <dcterms:created xsi:type="dcterms:W3CDTF">2016-01-09T12:49:00Z</dcterms:created>
  <dcterms:modified xsi:type="dcterms:W3CDTF">2024-11-07T14:29:00Z</dcterms:modified>
</cp:coreProperties>
</file>